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1559"/>
        <w:gridCol w:w="4961"/>
      </w:tblGrid>
      <w:tr w:rsidR="00750C47" w:rsidRPr="00FA07CB" w14:paraId="6E20AA5E" w14:textId="77777777" w:rsidTr="004B3DC3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14:paraId="678B82AA" w14:textId="77777777" w:rsidR="00750C47" w:rsidRPr="00FA07CB" w:rsidRDefault="00750C47" w:rsidP="004B3DC3">
            <w:pPr>
              <w:spacing w:before="240" w:after="240"/>
              <w:jc w:val="center"/>
              <w:rPr>
                <w:rFonts w:asciiTheme="minorHAnsi" w:hAnsiTheme="minorHAnsi" w:cstheme="minorHAnsi"/>
                <w:b/>
              </w:rPr>
            </w:pPr>
            <w:r w:rsidRPr="00FA07CB">
              <w:rPr>
                <w:rFonts w:asciiTheme="minorHAnsi" w:hAnsiTheme="minorHAnsi" w:cstheme="minorHAnsi"/>
                <w:b/>
                <w:sz w:val="28"/>
              </w:rPr>
              <w:t>KRYCÍ LIST NABÍDKY</w:t>
            </w:r>
          </w:p>
        </w:tc>
      </w:tr>
      <w:tr w:rsidR="00750C47" w:rsidRPr="00FA07CB" w14:paraId="61B3852A" w14:textId="77777777" w:rsidTr="004B3DC3">
        <w:tc>
          <w:tcPr>
            <w:tcW w:w="921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34C697" w14:textId="77777777" w:rsidR="00750C47" w:rsidRPr="00FA07CB" w:rsidRDefault="00750C47" w:rsidP="004B3DC3">
            <w:pPr>
              <w:spacing w:before="240" w:after="240"/>
              <w:rPr>
                <w:rFonts w:asciiTheme="minorHAnsi" w:hAnsiTheme="minorHAnsi" w:cstheme="minorHAnsi"/>
              </w:rPr>
            </w:pPr>
          </w:p>
        </w:tc>
      </w:tr>
      <w:tr w:rsidR="00750C47" w:rsidRPr="00FA07CB" w14:paraId="475338F4" w14:textId="77777777" w:rsidTr="004B3DC3"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14:paraId="3F089544" w14:textId="77777777" w:rsidR="00750C47" w:rsidRPr="00FA07CB" w:rsidRDefault="007D5171" w:rsidP="007D5171">
            <w:pPr>
              <w:spacing w:before="240" w:after="24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V</w:t>
            </w:r>
            <w:r w:rsidR="00750C47" w:rsidRPr="00FA07CB">
              <w:rPr>
                <w:rFonts w:asciiTheme="minorHAnsi" w:hAnsiTheme="minorHAnsi" w:cstheme="minorHAnsi"/>
                <w:b/>
                <w:bCs/>
              </w:rPr>
              <w:t xml:space="preserve">eřejná zakázka na </w:t>
            </w:r>
            <w:r w:rsidR="006427EC">
              <w:rPr>
                <w:rFonts w:asciiTheme="minorHAnsi" w:hAnsiTheme="minorHAnsi" w:cstheme="minorHAnsi"/>
                <w:b/>
                <w:bCs/>
              </w:rPr>
              <w:t>stavební práce</w:t>
            </w:r>
            <w:r w:rsidR="00750C47" w:rsidRPr="00FA07CB">
              <w:rPr>
                <w:rFonts w:asciiTheme="minorHAnsi" w:hAnsiTheme="minorHAnsi" w:cstheme="minorHAnsi"/>
                <w:b/>
                <w:bCs/>
              </w:rPr>
              <w:t>, zadávaná ve zjednodušeném podlimitním řízení podle § 53 zákona č. 134/2016 Sb., o zadávání veřejných zakázek</w:t>
            </w:r>
          </w:p>
        </w:tc>
      </w:tr>
      <w:tr w:rsidR="00750C47" w:rsidRPr="00FA07CB" w14:paraId="6ABEC19C" w14:textId="77777777" w:rsidTr="00F07295">
        <w:tblPrEx>
          <w:tblCellMar>
            <w:left w:w="70" w:type="dxa"/>
            <w:right w:w="70" w:type="dxa"/>
          </w:tblCellMar>
        </w:tblPrEx>
        <w:trPr>
          <w:trHeight w:val="125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5EBCCE04" w14:textId="633F21BB" w:rsidR="00750C47" w:rsidRPr="00FA07CB" w:rsidRDefault="00750C47" w:rsidP="00F07295">
            <w:pPr>
              <w:spacing w:before="240" w:after="240"/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</w:rPr>
              <w:t>Název</w:t>
            </w:r>
            <w:r w:rsidR="006B3B32" w:rsidRPr="00FA07CB">
              <w:rPr>
                <w:rFonts w:asciiTheme="minorHAnsi" w:hAnsiTheme="minorHAnsi" w:cstheme="minorHAnsi"/>
              </w:rPr>
              <w:t xml:space="preserve"> veřej</w:t>
            </w:r>
            <w:r w:rsidR="006B7CF6">
              <w:rPr>
                <w:rFonts w:asciiTheme="minorHAnsi" w:hAnsiTheme="minorHAnsi" w:cstheme="minorHAnsi"/>
              </w:rPr>
              <w:t>n</w:t>
            </w:r>
            <w:r w:rsidR="006B3B32" w:rsidRPr="00FA07CB">
              <w:rPr>
                <w:rFonts w:asciiTheme="minorHAnsi" w:hAnsiTheme="minorHAnsi" w:cstheme="minorHAnsi"/>
              </w:rPr>
              <w:t>é zakázky</w:t>
            </w:r>
            <w:r w:rsidRPr="00FA07C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386671" w14:textId="46508E52" w:rsidR="00750C47" w:rsidRPr="006B7CF6" w:rsidRDefault="006B7CF6" w:rsidP="006B7CF6">
            <w:pPr>
              <w:spacing w:before="240" w:after="24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B7CF6">
              <w:rPr>
                <w:rFonts w:asciiTheme="minorHAnsi" w:hAnsiTheme="minorHAnsi" w:cstheme="minorHAnsi"/>
                <w:b/>
                <w:bCs/>
                <w:sz w:val="28"/>
                <w:szCs w:val="28"/>
                <w:lang w:eastAsia="en-US" w:bidi="en-US"/>
              </w:rPr>
              <w:t>Úspora energií administrativní budovy v areálu KSÚSV v Pelhřimově</w:t>
            </w:r>
          </w:p>
        </w:tc>
      </w:tr>
      <w:tr w:rsidR="00750C47" w:rsidRPr="00FA07CB" w14:paraId="7C5020F0" w14:textId="77777777" w:rsidTr="00F07295">
        <w:tc>
          <w:tcPr>
            <w:tcW w:w="92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vAlign w:val="center"/>
          </w:tcPr>
          <w:p w14:paraId="33165F3B" w14:textId="77777777" w:rsidR="00750C47" w:rsidRPr="00FA07CB" w:rsidRDefault="00750C47" w:rsidP="00F07295">
            <w:pPr>
              <w:spacing w:before="240" w:after="240"/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</w:rPr>
              <w:t>Identifikační údaje zadavatele</w:t>
            </w:r>
          </w:p>
        </w:tc>
      </w:tr>
      <w:tr w:rsidR="00750C47" w:rsidRPr="00FA07CB" w14:paraId="775E1CA7" w14:textId="77777777" w:rsidTr="00F07295">
        <w:tblPrEx>
          <w:tblCellMar>
            <w:left w:w="70" w:type="dxa"/>
            <w:right w:w="70" w:type="dxa"/>
          </w:tblCellMar>
        </w:tblPrEx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290C9478" w14:textId="77777777" w:rsidR="00750C47" w:rsidRPr="00FA07CB" w:rsidRDefault="00750C47" w:rsidP="00F07295">
            <w:pPr>
              <w:spacing w:before="240" w:after="240"/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</w:rPr>
              <w:t>Obchodní firma/jméno:</w:t>
            </w: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A88E0B" w14:textId="77777777" w:rsidR="00750C47" w:rsidRPr="00DB0AF2" w:rsidRDefault="00750C47" w:rsidP="00F07295">
            <w:pPr>
              <w:snapToGrid w:val="0"/>
              <w:spacing w:before="240" w:after="240"/>
              <w:rPr>
                <w:rFonts w:asciiTheme="minorHAnsi" w:hAnsiTheme="minorHAnsi" w:cstheme="minorHAnsi"/>
                <w:b/>
                <w:bCs/>
              </w:rPr>
            </w:pPr>
            <w:r w:rsidRPr="00DB0AF2">
              <w:rPr>
                <w:rFonts w:asciiTheme="minorHAnsi" w:hAnsiTheme="minorHAnsi" w:cstheme="minorHAnsi"/>
                <w:b/>
                <w:bCs/>
              </w:rPr>
              <w:t>Krajská správa a údržba silnic Vysočiny, příspěvková organizace</w:t>
            </w:r>
          </w:p>
        </w:tc>
      </w:tr>
      <w:tr w:rsidR="00750C47" w:rsidRPr="00FA07CB" w14:paraId="5F983B2D" w14:textId="77777777" w:rsidTr="00F07295">
        <w:tblPrEx>
          <w:tblCellMar>
            <w:left w:w="70" w:type="dxa"/>
            <w:right w:w="70" w:type="dxa"/>
          </w:tblCellMar>
        </w:tblPrEx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707E18A5" w14:textId="77777777" w:rsidR="00750C47" w:rsidRPr="00FA07CB" w:rsidRDefault="00750C47" w:rsidP="00F07295">
            <w:pPr>
              <w:spacing w:before="240" w:after="240"/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</w:rPr>
              <w:t>Sídlo/místo podnikání:</w:t>
            </w: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845406" w14:textId="77777777" w:rsidR="00750C47" w:rsidRPr="00DB0AF2" w:rsidRDefault="00750C47" w:rsidP="00F07295">
            <w:pPr>
              <w:snapToGrid w:val="0"/>
              <w:spacing w:before="240" w:after="240"/>
              <w:rPr>
                <w:rFonts w:asciiTheme="minorHAnsi" w:hAnsiTheme="minorHAnsi" w:cstheme="minorHAnsi"/>
                <w:b/>
                <w:bCs/>
              </w:rPr>
            </w:pPr>
            <w:r w:rsidRPr="00DB0AF2">
              <w:rPr>
                <w:rFonts w:asciiTheme="minorHAnsi" w:hAnsiTheme="minorHAnsi" w:cstheme="minorHAnsi"/>
                <w:b/>
                <w:bCs/>
              </w:rPr>
              <w:t>Kosovská 1122/16, 586 01 Jihlava</w:t>
            </w:r>
          </w:p>
        </w:tc>
      </w:tr>
      <w:tr w:rsidR="00750C47" w:rsidRPr="00FA07CB" w14:paraId="703C7FD8" w14:textId="77777777" w:rsidTr="00F07295">
        <w:tblPrEx>
          <w:tblCellMar>
            <w:left w:w="70" w:type="dxa"/>
            <w:right w:w="70" w:type="dxa"/>
          </w:tblCellMar>
        </w:tblPrEx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6E2314BF" w14:textId="77777777" w:rsidR="00750C47" w:rsidRPr="00FA07CB" w:rsidRDefault="00750C47" w:rsidP="00F07295">
            <w:pPr>
              <w:spacing w:before="240" w:after="240"/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</w:rPr>
              <w:t>IČ</w:t>
            </w:r>
            <w:r w:rsidR="00762B43">
              <w:rPr>
                <w:rFonts w:asciiTheme="minorHAnsi" w:hAnsiTheme="minorHAnsi" w:cstheme="minorHAnsi"/>
              </w:rPr>
              <w:t>O</w:t>
            </w:r>
            <w:r w:rsidRPr="00FA07C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DFD6B3" w14:textId="77777777" w:rsidR="00750C47" w:rsidRPr="00DB0AF2" w:rsidRDefault="00750C47" w:rsidP="00F07295">
            <w:pPr>
              <w:snapToGrid w:val="0"/>
              <w:spacing w:before="240" w:after="240"/>
              <w:rPr>
                <w:rFonts w:asciiTheme="minorHAnsi" w:hAnsiTheme="minorHAnsi" w:cstheme="minorHAnsi"/>
                <w:b/>
                <w:bCs/>
              </w:rPr>
            </w:pPr>
            <w:r w:rsidRPr="00DB0AF2">
              <w:rPr>
                <w:rFonts w:asciiTheme="minorHAnsi" w:hAnsiTheme="minorHAnsi" w:cstheme="minorHAnsi"/>
                <w:b/>
                <w:bCs/>
              </w:rPr>
              <w:t>00090450</w:t>
            </w:r>
          </w:p>
        </w:tc>
      </w:tr>
      <w:tr w:rsidR="00750C47" w:rsidRPr="00FA07CB" w14:paraId="3ED02CB7" w14:textId="77777777" w:rsidTr="00F07295">
        <w:tc>
          <w:tcPr>
            <w:tcW w:w="92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vAlign w:val="center"/>
          </w:tcPr>
          <w:p w14:paraId="5C01741C" w14:textId="77777777" w:rsidR="00750C47" w:rsidRPr="00FA07CB" w:rsidRDefault="00750C47" w:rsidP="00F07295">
            <w:pPr>
              <w:spacing w:before="240" w:after="240"/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</w:rPr>
              <w:t>Identifikační údaje účastníka zadávacího řízení</w:t>
            </w:r>
          </w:p>
        </w:tc>
      </w:tr>
      <w:tr w:rsidR="00833410" w:rsidRPr="00FA07CB" w14:paraId="5B1BBABC" w14:textId="77777777" w:rsidTr="00F07295">
        <w:tblPrEx>
          <w:tblCellMar>
            <w:left w:w="70" w:type="dxa"/>
            <w:right w:w="70" w:type="dxa"/>
          </w:tblCellMar>
        </w:tblPrEx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53503A73" w14:textId="77777777" w:rsidR="00833410" w:rsidRPr="00FA07CB" w:rsidRDefault="00833410" w:rsidP="00F07295">
            <w:pPr>
              <w:spacing w:before="240" w:after="240"/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</w:rPr>
              <w:t>Obchodní firma/jméno:</w:t>
            </w: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DF430A" w14:textId="77777777" w:rsidR="00833410" w:rsidRPr="00FA07CB" w:rsidRDefault="00833410" w:rsidP="00F07295">
            <w:pPr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begin"/>
            </w: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end"/>
            </w:r>
          </w:p>
        </w:tc>
      </w:tr>
      <w:tr w:rsidR="00833410" w:rsidRPr="00FA07CB" w14:paraId="232821BF" w14:textId="77777777" w:rsidTr="00F07295">
        <w:tblPrEx>
          <w:tblCellMar>
            <w:left w:w="70" w:type="dxa"/>
            <w:right w:w="70" w:type="dxa"/>
          </w:tblCellMar>
        </w:tblPrEx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51D7B1E9" w14:textId="77777777" w:rsidR="00833410" w:rsidRPr="00FA07CB" w:rsidRDefault="00833410" w:rsidP="00F07295">
            <w:pPr>
              <w:spacing w:before="240" w:after="240"/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</w:rPr>
              <w:t>Sídlo/místo podnikání:</w:t>
            </w: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D11BE6" w14:textId="77777777" w:rsidR="00833410" w:rsidRPr="00FA07CB" w:rsidRDefault="00833410" w:rsidP="00F07295">
            <w:pPr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begin"/>
            </w: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end"/>
            </w:r>
          </w:p>
        </w:tc>
      </w:tr>
      <w:tr w:rsidR="00833410" w:rsidRPr="00FA07CB" w14:paraId="09E1693A" w14:textId="77777777" w:rsidTr="00F07295">
        <w:tblPrEx>
          <w:tblCellMar>
            <w:left w:w="70" w:type="dxa"/>
            <w:right w:w="70" w:type="dxa"/>
          </w:tblCellMar>
        </w:tblPrEx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55A35209" w14:textId="77777777" w:rsidR="00833410" w:rsidRPr="00FA07CB" w:rsidRDefault="00833410" w:rsidP="00F07295">
            <w:pPr>
              <w:spacing w:before="240" w:after="240"/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</w:rPr>
              <w:t>IČ</w:t>
            </w:r>
            <w:r w:rsidR="00762B43">
              <w:rPr>
                <w:rFonts w:asciiTheme="minorHAnsi" w:hAnsiTheme="minorHAnsi" w:cstheme="minorHAnsi"/>
              </w:rPr>
              <w:t>O</w:t>
            </w:r>
            <w:r w:rsidRPr="00FA07C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EFF34" w14:textId="77777777" w:rsidR="00833410" w:rsidRPr="00FA07CB" w:rsidRDefault="00833410" w:rsidP="00F07295">
            <w:pPr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begin"/>
            </w: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end"/>
            </w:r>
          </w:p>
        </w:tc>
      </w:tr>
      <w:tr w:rsidR="00833410" w:rsidRPr="00FA07CB" w14:paraId="098B98AD" w14:textId="77777777" w:rsidTr="00F07295">
        <w:tblPrEx>
          <w:tblCellMar>
            <w:left w:w="70" w:type="dxa"/>
            <w:right w:w="70" w:type="dxa"/>
          </w:tblCellMar>
        </w:tblPrEx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278E88F3" w14:textId="77777777" w:rsidR="00833410" w:rsidRPr="00FA07CB" w:rsidRDefault="00833410" w:rsidP="00F07295">
            <w:pPr>
              <w:spacing w:before="240" w:after="240"/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</w:rPr>
              <w:t>DIČ:</w:t>
            </w: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289291" w14:textId="77777777" w:rsidR="00833410" w:rsidRPr="00FA07CB" w:rsidRDefault="00833410" w:rsidP="00F07295">
            <w:pPr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begin"/>
            </w: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end"/>
            </w:r>
          </w:p>
        </w:tc>
      </w:tr>
      <w:tr w:rsidR="00C02980" w:rsidRPr="00FA07CB" w14:paraId="059635B0" w14:textId="77777777" w:rsidTr="00C02980">
        <w:tblPrEx>
          <w:tblCellMar>
            <w:left w:w="70" w:type="dxa"/>
            <w:right w:w="70" w:type="dxa"/>
          </w:tblCellMar>
        </w:tblPrEx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14:paraId="4B6CC9B6" w14:textId="77777777" w:rsidR="00C02980" w:rsidRPr="00FA07CB" w:rsidRDefault="00C02980" w:rsidP="00C02980">
            <w:pPr>
              <w:spacing w:before="240" w:after="240"/>
              <w:jc w:val="both"/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</w:rPr>
              <w:t>Mikropodnik, malý či střední podnik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83330B" w14:textId="77777777" w:rsidR="00C02980" w:rsidRPr="00FA07CB" w:rsidRDefault="00C02980" w:rsidP="00C02980">
            <w:pPr>
              <w:spacing w:before="240" w:after="240"/>
              <w:jc w:val="center"/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</w:rPr>
              <w:t>ANO/NE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4A045C" w14:textId="77777777" w:rsidR="00C02980" w:rsidRPr="00FA07CB" w:rsidRDefault="00C02980" w:rsidP="00C02980">
            <w:pPr>
              <w:spacing w:before="240" w:after="240"/>
              <w:jc w:val="center"/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</w:rPr>
              <w:t xml:space="preserve">viz </w:t>
            </w:r>
            <w:hyperlink r:id="rId7" w:history="1">
              <w:r w:rsidRPr="00FA07CB">
                <w:rPr>
                  <w:rStyle w:val="Hypertextovodkaz"/>
                  <w:rFonts w:asciiTheme="minorHAnsi" w:hAnsiTheme="minorHAnsi" w:cstheme="minorHAnsi"/>
                </w:rPr>
                <w:t>http://eur-lex.europa.eu/legal-content/CS/TXT/?uri=URISERV:n26026</w:t>
              </w:r>
            </w:hyperlink>
          </w:p>
        </w:tc>
      </w:tr>
    </w:tbl>
    <w:p w14:paraId="6E964294" w14:textId="77777777" w:rsidR="00750C47" w:rsidRPr="00FA07CB" w:rsidRDefault="00750C47" w:rsidP="00750C47">
      <w:pPr>
        <w:spacing w:before="240" w:after="240"/>
        <w:rPr>
          <w:rFonts w:asciiTheme="minorHAnsi" w:hAnsiTheme="minorHAnsi" w:cstheme="minorHAnsi"/>
        </w:rPr>
      </w:pPr>
      <w:r w:rsidRPr="00FA07CB">
        <w:rPr>
          <w:rFonts w:asciiTheme="minorHAnsi" w:hAnsiTheme="minorHAnsi" w:cstheme="minorHAnsi"/>
        </w:rPr>
        <w:br w:type="page"/>
      </w:r>
    </w:p>
    <w:tbl>
      <w:tblPr>
        <w:tblW w:w="9215" w:type="dxa"/>
        <w:tblInd w:w="107" w:type="dxa"/>
        <w:tblLayout w:type="fixed"/>
        <w:tblLook w:val="0000" w:firstRow="0" w:lastRow="0" w:firstColumn="0" w:lastColumn="0" w:noHBand="0" w:noVBand="0"/>
      </w:tblPr>
      <w:tblGrid>
        <w:gridCol w:w="2694"/>
        <w:gridCol w:w="708"/>
        <w:gridCol w:w="5813"/>
      </w:tblGrid>
      <w:tr w:rsidR="00750C47" w:rsidRPr="00FA07CB" w14:paraId="2DCEA420" w14:textId="77777777" w:rsidTr="00F07295">
        <w:tc>
          <w:tcPr>
            <w:tcW w:w="92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vAlign w:val="center"/>
          </w:tcPr>
          <w:p w14:paraId="158516F6" w14:textId="77777777" w:rsidR="00750C47" w:rsidRPr="00FA07CB" w:rsidRDefault="00750C47" w:rsidP="00F07295">
            <w:pPr>
              <w:spacing w:before="240" w:after="240"/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</w:rPr>
              <w:lastRenderedPageBreak/>
              <w:t>Kontaktní údaje účastníka zadávacího řízení</w:t>
            </w:r>
          </w:p>
        </w:tc>
      </w:tr>
      <w:tr w:rsidR="00833410" w:rsidRPr="00FA07CB" w14:paraId="1F7FBF7B" w14:textId="77777777" w:rsidTr="00F07295">
        <w:tblPrEx>
          <w:tblCellMar>
            <w:left w:w="70" w:type="dxa"/>
            <w:right w:w="70" w:type="dxa"/>
          </w:tblCellMar>
        </w:tblPrEx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6B7B2169" w14:textId="77777777" w:rsidR="00833410" w:rsidRPr="00FA07CB" w:rsidRDefault="00833410" w:rsidP="00F07295">
            <w:pPr>
              <w:spacing w:before="240" w:after="240"/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</w:rPr>
              <w:t>Kontaktní osoba:</w:t>
            </w:r>
          </w:p>
        </w:tc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BDA56A" w14:textId="77777777" w:rsidR="00833410" w:rsidRPr="00FA07CB" w:rsidRDefault="00833410" w:rsidP="00F07295">
            <w:pPr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begin"/>
            </w: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end"/>
            </w:r>
          </w:p>
        </w:tc>
      </w:tr>
      <w:tr w:rsidR="00833410" w:rsidRPr="00FA07CB" w14:paraId="4BDE614D" w14:textId="77777777" w:rsidTr="00F07295">
        <w:tblPrEx>
          <w:tblCellMar>
            <w:left w:w="70" w:type="dxa"/>
            <w:right w:w="70" w:type="dxa"/>
          </w:tblCellMar>
        </w:tblPrEx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02E1A1C9" w14:textId="77777777" w:rsidR="00833410" w:rsidRPr="00FA07CB" w:rsidRDefault="00833410" w:rsidP="00F07295">
            <w:pPr>
              <w:spacing w:before="240" w:after="240"/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</w:rPr>
              <w:t>Korespondenční adresa:</w:t>
            </w:r>
          </w:p>
        </w:tc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08562A" w14:textId="77777777" w:rsidR="00833410" w:rsidRPr="00FA07CB" w:rsidRDefault="00833410" w:rsidP="00F07295">
            <w:pPr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begin"/>
            </w: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end"/>
            </w:r>
          </w:p>
        </w:tc>
      </w:tr>
      <w:tr w:rsidR="00833410" w:rsidRPr="00FA07CB" w14:paraId="57D52AA8" w14:textId="77777777" w:rsidTr="00F07295">
        <w:tblPrEx>
          <w:tblCellMar>
            <w:left w:w="70" w:type="dxa"/>
            <w:right w:w="70" w:type="dxa"/>
          </w:tblCellMar>
        </w:tblPrEx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14:paraId="2D47A1DD" w14:textId="77777777" w:rsidR="00833410" w:rsidRPr="00FA07CB" w:rsidRDefault="00833410" w:rsidP="00F07295">
            <w:pPr>
              <w:spacing w:before="240" w:after="240"/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</w:rPr>
              <w:t>E</w:t>
            </w:r>
            <w:r w:rsidR="00762B43">
              <w:rPr>
                <w:rFonts w:asciiTheme="minorHAnsi" w:hAnsiTheme="minorHAnsi" w:cstheme="minorHAnsi"/>
              </w:rPr>
              <w:t>-</w:t>
            </w:r>
            <w:r w:rsidRPr="00FA07CB">
              <w:rPr>
                <w:rFonts w:asciiTheme="minorHAnsi" w:hAnsiTheme="minorHAnsi" w:cstheme="minorHAnsi"/>
              </w:rPr>
              <w:t>mail:</w:t>
            </w:r>
          </w:p>
        </w:tc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195B6D" w14:textId="77777777" w:rsidR="00833410" w:rsidRPr="00FA07CB" w:rsidRDefault="00833410" w:rsidP="00F07295">
            <w:pPr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begin"/>
            </w: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end"/>
            </w:r>
          </w:p>
        </w:tc>
      </w:tr>
      <w:tr w:rsidR="00833410" w:rsidRPr="00FA07CB" w14:paraId="75BC3E41" w14:textId="77777777" w:rsidTr="00F07295">
        <w:tblPrEx>
          <w:tblCellMar>
            <w:left w:w="70" w:type="dxa"/>
            <w:right w:w="70" w:type="dxa"/>
          </w:tblCellMar>
        </w:tblPrEx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EEAF6"/>
            <w:vAlign w:val="center"/>
          </w:tcPr>
          <w:p w14:paraId="27D24281" w14:textId="4F30DB97" w:rsidR="00833410" w:rsidRPr="00FA07CB" w:rsidRDefault="00833410" w:rsidP="00F07295">
            <w:pPr>
              <w:spacing w:before="240" w:after="240"/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</w:rPr>
              <w:t>Tel.</w:t>
            </w:r>
            <w:r w:rsidR="006C1E6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84E0FAD" w14:textId="77777777" w:rsidR="00833410" w:rsidRPr="00FA07CB" w:rsidRDefault="00833410" w:rsidP="00F07295">
            <w:pPr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begin"/>
            </w: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end"/>
            </w:r>
          </w:p>
        </w:tc>
      </w:tr>
      <w:tr w:rsidR="00750C47" w:rsidRPr="00FA07CB" w14:paraId="7E4C0377" w14:textId="77777777" w:rsidTr="00F07295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9215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BE4D5"/>
            <w:noWrap/>
            <w:vAlign w:val="center"/>
            <w:hideMark/>
          </w:tcPr>
          <w:p w14:paraId="51AD3EB8" w14:textId="77777777" w:rsidR="00750C47" w:rsidRPr="00FA07CB" w:rsidRDefault="00750C47" w:rsidP="00F07295">
            <w:pPr>
              <w:spacing w:before="240" w:after="240"/>
              <w:rPr>
                <w:rFonts w:asciiTheme="minorHAnsi" w:hAnsiTheme="minorHAnsi" w:cstheme="minorHAnsi"/>
                <w:lang w:eastAsia="ar-SA"/>
              </w:rPr>
            </w:pPr>
            <w:r w:rsidRPr="00FA07CB">
              <w:rPr>
                <w:rFonts w:asciiTheme="minorHAnsi" w:hAnsiTheme="minorHAnsi" w:cstheme="minorHAnsi"/>
              </w:rPr>
              <w:t xml:space="preserve">Osoba oprávněná jednat za účastníka zadávacího řízení </w:t>
            </w:r>
          </w:p>
        </w:tc>
      </w:tr>
      <w:tr w:rsidR="00833410" w:rsidRPr="00FA07CB" w14:paraId="404A9E2E" w14:textId="77777777" w:rsidTr="00C11F5B">
        <w:tblPrEx>
          <w:tblCellMar>
            <w:left w:w="70" w:type="dxa"/>
            <w:right w:w="70" w:type="dxa"/>
          </w:tblCellMar>
        </w:tblPrEx>
        <w:trPr>
          <w:trHeight w:val="490"/>
        </w:trPr>
        <w:tc>
          <w:tcPr>
            <w:tcW w:w="3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BE5F1"/>
            <w:vAlign w:val="center"/>
            <w:hideMark/>
          </w:tcPr>
          <w:p w14:paraId="452DD847" w14:textId="77777777" w:rsidR="00833410" w:rsidRPr="00FA07CB" w:rsidRDefault="00833410" w:rsidP="00F07295">
            <w:pPr>
              <w:spacing w:before="240" w:after="240"/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</w:rPr>
              <w:t xml:space="preserve">Titul, jméno, příjmení: </w:t>
            </w:r>
          </w:p>
        </w:tc>
        <w:tc>
          <w:tcPr>
            <w:tcW w:w="58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ACEF2F0" w14:textId="77777777" w:rsidR="00833410" w:rsidRPr="00FA07CB" w:rsidRDefault="00833410" w:rsidP="00F07295">
            <w:pPr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begin"/>
            </w: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end"/>
            </w:r>
          </w:p>
        </w:tc>
      </w:tr>
      <w:tr w:rsidR="00833410" w:rsidRPr="00FA07CB" w14:paraId="7EC0BCAB" w14:textId="77777777" w:rsidTr="00C11F5B">
        <w:tblPrEx>
          <w:tblCellMar>
            <w:left w:w="70" w:type="dxa"/>
            <w:right w:w="70" w:type="dxa"/>
          </w:tblCellMar>
        </w:tblPrEx>
        <w:trPr>
          <w:trHeight w:val="422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14:paraId="09A31F02" w14:textId="77777777" w:rsidR="00833410" w:rsidRPr="00FA07CB" w:rsidRDefault="00833410" w:rsidP="00F07295">
            <w:pPr>
              <w:spacing w:before="240" w:after="240"/>
              <w:rPr>
                <w:rFonts w:asciiTheme="minorHAnsi" w:hAnsiTheme="minorHAnsi" w:cstheme="minorHAnsi"/>
                <w:b/>
              </w:rPr>
            </w:pPr>
            <w:r w:rsidRPr="00FA07CB">
              <w:rPr>
                <w:rFonts w:asciiTheme="minorHAnsi" w:hAnsiTheme="minorHAnsi" w:cstheme="minorHAnsi"/>
              </w:rPr>
              <w:t>Funkce: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1E95077" w14:textId="77777777" w:rsidR="00833410" w:rsidRPr="00FA07CB" w:rsidRDefault="00833410" w:rsidP="00F07295">
            <w:pPr>
              <w:rPr>
                <w:rFonts w:asciiTheme="minorHAnsi" w:hAnsiTheme="minorHAnsi" w:cstheme="minorHAnsi"/>
              </w:rPr>
            </w:pP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begin"/>
            </w: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FA07CB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end"/>
            </w:r>
          </w:p>
        </w:tc>
      </w:tr>
      <w:tr w:rsidR="00183045" w:rsidRPr="00FA07CB" w14:paraId="430AAFE6" w14:textId="77777777" w:rsidTr="00C11F5B">
        <w:tblPrEx>
          <w:tblCellMar>
            <w:left w:w="70" w:type="dxa"/>
            <w:right w:w="70" w:type="dxa"/>
          </w:tblCellMar>
        </w:tblPrEx>
        <w:trPr>
          <w:trHeight w:val="422"/>
        </w:trPr>
        <w:tc>
          <w:tcPr>
            <w:tcW w:w="9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DE9D9" w:themeFill="accent6" w:themeFillTint="33"/>
            <w:vAlign w:val="center"/>
          </w:tcPr>
          <w:p w14:paraId="4BE248AB" w14:textId="28B39B54" w:rsidR="00183045" w:rsidRPr="00FA07CB" w:rsidRDefault="00183045" w:rsidP="00C11F5B">
            <w:pPr>
              <w:spacing w:before="240" w:after="240"/>
              <w:rPr>
                <w:rFonts w:asciiTheme="minorHAnsi" w:hAnsiTheme="minorHAnsi" w:cstheme="minorHAnsi"/>
                <w:highlight w:val="cyan"/>
                <w:lang w:eastAsia="en-US" w:bidi="en-US"/>
              </w:rPr>
            </w:pPr>
            <w:r w:rsidRPr="00C11F5B">
              <w:rPr>
                <w:rFonts w:asciiTheme="minorHAnsi" w:hAnsiTheme="minorHAnsi" w:cstheme="minorHAnsi"/>
                <w:lang w:eastAsia="en-US" w:bidi="en-US"/>
              </w:rPr>
              <w:t>Nabídková cena</w:t>
            </w:r>
          </w:p>
        </w:tc>
      </w:tr>
      <w:tr w:rsidR="00183045" w:rsidRPr="00FA07CB" w14:paraId="33B8B06F" w14:textId="77777777" w:rsidTr="00C11F5B">
        <w:tblPrEx>
          <w:tblCellMar>
            <w:left w:w="70" w:type="dxa"/>
            <w:right w:w="70" w:type="dxa"/>
          </w:tblCellMar>
        </w:tblPrEx>
        <w:trPr>
          <w:trHeight w:val="422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540E3" w14:textId="6B309707" w:rsidR="00183045" w:rsidRPr="00FA07CB" w:rsidRDefault="00183045" w:rsidP="00183045">
            <w:pPr>
              <w:spacing w:before="240" w:after="240"/>
              <w:rPr>
                <w:rFonts w:asciiTheme="minorHAnsi" w:hAnsiTheme="minorHAnsi" w:cstheme="minorHAnsi"/>
              </w:rPr>
            </w:pPr>
            <w:r w:rsidRPr="00275EAB">
              <w:rPr>
                <w:rFonts w:asciiTheme="minorHAnsi" w:hAnsiTheme="minorHAnsi" w:cstheme="minorHAnsi"/>
                <w:bCs/>
              </w:rPr>
              <w:t>Nabídková cena k hodnocení nabídek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766F459" w14:textId="2A5FADF0" w:rsidR="00183045" w:rsidRPr="00FA07CB" w:rsidRDefault="00183045" w:rsidP="00183045">
            <w:pPr>
              <w:rPr>
                <w:rFonts w:asciiTheme="minorHAnsi" w:hAnsiTheme="minorHAnsi" w:cstheme="minorHAnsi"/>
                <w:highlight w:val="cyan"/>
                <w:lang w:eastAsia="en-US" w:bidi="en-US"/>
              </w:rPr>
            </w:pPr>
            <w:r w:rsidRPr="008D275A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begin"/>
            </w:r>
            <w:r w:rsidRPr="008D275A">
              <w:rPr>
                <w:rFonts w:asciiTheme="minorHAnsi" w:hAnsiTheme="minorHAnsi" w:cstheme="minorHAnsi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8D275A">
              <w:rPr>
                <w:rFonts w:asciiTheme="minorHAnsi" w:hAnsiTheme="minorHAnsi" w:cstheme="minorHAnsi"/>
                <w:highlight w:val="cyan"/>
                <w:lang w:eastAsia="en-US" w:bidi="en-US"/>
              </w:rPr>
              <w:fldChar w:fldCharType="end"/>
            </w:r>
            <w:r w:rsidRPr="008D275A">
              <w:rPr>
                <w:rFonts w:asciiTheme="minorHAnsi" w:hAnsiTheme="minorHAnsi" w:cstheme="minorHAnsi"/>
                <w:lang w:eastAsia="en-US" w:bidi="en-US"/>
              </w:rPr>
              <w:t xml:space="preserve"> </w:t>
            </w:r>
            <w:r w:rsidRPr="008D275A">
              <w:rPr>
                <w:rFonts w:asciiTheme="minorHAnsi" w:hAnsiTheme="minorHAnsi" w:cstheme="minorHAnsi"/>
                <w:b/>
                <w:lang w:eastAsia="en-US" w:bidi="en-US"/>
              </w:rPr>
              <w:t>Kč bez DPH</w:t>
            </w:r>
          </w:p>
        </w:tc>
      </w:tr>
    </w:tbl>
    <w:p w14:paraId="4312EB59" w14:textId="77777777" w:rsidR="00750C47" w:rsidRDefault="00750C47" w:rsidP="00750C47">
      <w:pPr>
        <w:spacing w:before="240" w:after="240"/>
        <w:jc w:val="both"/>
        <w:rPr>
          <w:rFonts w:asciiTheme="minorHAnsi" w:hAnsiTheme="minorHAnsi" w:cstheme="minorHAnsi"/>
          <w:b/>
        </w:rPr>
      </w:pPr>
      <w:r w:rsidRPr="00FA07CB">
        <w:rPr>
          <w:rFonts w:asciiTheme="minorHAnsi" w:hAnsiTheme="minorHAnsi" w:cstheme="minorHAnsi"/>
          <w:b/>
        </w:rPr>
        <w:t xml:space="preserve">Na krycím listu nabídky vyplní účastník zadávacího všechny požadované identifikační údaje účastníka zadávacího řízení. </w:t>
      </w:r>
    </w:p>
    <w:p w14:paraId="47DB9FA8" w14:textId="77777777" w:rsidR="00FA07CB" w:rsidRDefault="00FA07CB" w:rsidP="00750C47">
      <w:pPr>
        <w:spacing w:before="240" w:after="240"/>
        <w:jc w:val="both"/>
        <w:rPr>
          <w:rFonts w:asciiTheme="minorHAnsi" w:hAnsiTheme="minorHAnsi" w:cstheme="minorHAnsi"/>
          <w:b/>
        </w:rPr>
      </w:pPr>
    </w:p>
    <w:p w14:paraId="4F88C034" w14:textId="77777777" w:rsidR="00FA07CB" w:rsidRDefault="00FA07CB" w:rsidP="00750C47">
      <w:pPr>
        <w:spacing w:before="240" w:after="240"/>
        <w:jc w:val="both"/>
        <w:rPr>
          <w:rFonts w:asciiTheme="minorHAnsi" w:hAnsiTheme="minorHAnsi" w:cstheme="minorHAnsi"/>
          <w:b/>
        </w:rPr>
      </w:pPr>
    </w:p>
    <w:p w14:paraId="4C42725E" w14:textId="77777777" w:rsidR="000A1916" w:rsidRDefault="000A1916" w:rsidP="00750C47">
      <w:pPr>
        <w:spacing w:before="240" w:after="240"/>
        <w:jc w:val="both"/>
        <w:rPr>
          <w:rFonts w:asciiTheme="minorHAnsi" w:hAnsiTheme="minorHAnsi" w:cstheme="minorHAnsi"/>
          <w:b/>
        </w:rPr>
      </w:pPr>
    </w:p>
    <w:p w14:paraId="2C2A5412" w14:textId="77777777" w:rsidR="00FA07CB" w:rsidRPr="00FA07CB" w:rsidRDefault="00FA07CB" w:rsidP="00750C47">
      <w:pPr>
        <w:spacing w:before="240" w:after="240"/>
        <w:jc w:val="both"/>
        <w:rPr>
          <w:rFonts w:asciiTheme="minorHAnsi" w:hAnsiTheme="minorHAnsi" w:cstheme="minorHAnsi"/>
          <w:b/>
        </w:rPr>
      </w:pPr>
    </w:p>
    <w:p w14:paraId="6EE7FACC" w14:textId="77777777" w:rsidR="00750C47" w:rsidRPr="00FA07CB" w:rsidRDefault="00750C47" w:rsidP="00750C47">
      <w:pPr>
        <w:shd w:val="clear" w:color="auto" w:fill="FFFFFF"/>
        <w:spacing w:before="240" w:after="240"/>
        <w:jc w:val="right"/>
        <w:rPr>
          <w:rFonts w:asciiTheme="minorHAnsi" w:hAnsiTheme="minorHAnsi" w:cstheme="minorHAnsi"/>
          <w:sz w:val="20"/>
          <w:szCs w:val="20"/>
        </w:rPr>
      </w:pPr>
    </w:p>
    <w:p w14:paraId="548D5028" w14:textId="77777777" w:rsidR="00750C47" w:rsidRPr="00FA07CB" w:rsidRDefault="00750C47" w:rsidP="00750C47">
      <w:pPr>
        <w:shd w:val="clear" w:color="auto" w:fill="FFFFFF"/>
        <w:spacing w:before="240" w:after="240"/>
        <w:jc w:val="right"/>
        <w:rPr>
          <w:rFonts w:asciiTheme="minorHAnsi" w:hAnsiTheme="minorHAnsi" w:cstheme="minorHAnsi"/>
          <w:sz w:val="20"/>
          <w:szCs w:val="20"/>
        </w:rPr>
      </w:pPr>
    </w:p>
    <w:p w14:paraId="4C48E5AC" w14:textId="77777777" w:rsidR="00D3347A" w:rsidRPr="00FA07CB" w:rsidRDefault="00D3347A" w:rsidP="00D3347A">
      <w:pPr>
        <w:spacing w:after="120"/>
        <w:ind w:right="-284"/>
        <w:rPr>
          <w:rFonts w:asciiTheme="minorHAnsi" w:hAnsiTheme="minorHAnsi" w:cstheme="minorHAnsi"/>
          <w:b/>
          <w:snapToGrid w:val="0"/>
          <w:szCs w:val="22"/>
          <w:u w:val="single"/>
          <w:lang w:val="fr-FR" w:eastAsia="en-US"/>
        </w:rPr>
      </w:pPr>
    </w:p>
    <w:sectPr w:rsidR="00D3347A" w:rsidRPr="00FA07CB" w:rsidSect="00F003CE">
      <w:headerReference w:type="default" r:id="rId8"/>
      <w:footerReference w:type="default" r:id="rId9"/>
      <w:headerReference w:type="first" r:id="rId10"/>
      <w:pgSz w:w="11906" w:h="16838"/>
      <w:pgMar w:top="958" w:right="1417" w:bottom="993" w:left="1417" w:header="426" w:footer="462" w:gutter="0"/>
      <w:pgNumType w:start="1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B842F" w14:textId="77777777" w:rsidR="00C13E1B" w:rsidRDefault="00C13E1B">
      <w:r>
        <w:separator/>
      </w:r>
    </w:p>
  </w:endnote>
  <w:endnote w:type="continuationSeparator" w:id="0">
    <w:p w14:paraId="076FC359" w14:textId="77777777" w:rsidR="00C13E1B" w:rsidRDefault="00C13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0A3E4" w14:textId="6FC00090" w:rsidR="00762B43" w:rsidRPr="00762B43" w:rsidRDefault="00762B43" w:rsidP="00762B43">
    <w:pPr>
      <w:pStyle w:val="Zpat"/>
      <w:pBdr>
        <w:top w:val="single" w:sz="4" w:space="1" w:color="000000"/>
      </w:pBdr>
      <w:jc w:val="center"/>
      <w:rPr>
        <w:rFonts w:ascii="Calibri" w:hAnsi="Calibri"/>
        <w:sz w:val="20"/>
        <w:szCs w:val="20"/>
      </w:rPr>
    </w:pPr>
    <w:r w:rsidRPr="00762B43">
      <w:rPr>
        <w:rFonts w:ascii="Calibri" w:hAnsi="Calibri"/>
        <w:sz w:val="20"/>
        <w:szCs w:val="20"/>
      </w:rPr>
      <w:t xml:space="preserve">Stránka </w:t>
    </w:r>
    <w:r w:rsidRPr="00762B43">
      <w:rPr>
        <w:rFonts w:ascii="Calibri" w:hAnsi="Calibri"/>
        <w:sz w:val="20"/>
        <w:szCs w:val="20"/>
      </w:rPr>
      <w:fldChar w:fldCharType="begin"/>
    </w:r>
    <w:r w:rsidRPr="00762B43">
      <w:rPr>
        <w:rFonts w:ascii="Calibri" w:hAnsi="Calibri"/>
        <w:sz w:val="20"/>
        <w:szCs w:val="20"/>
      </w:rPr>
      <w:instrText xml:space="preserve"> PAGE </w:instrText>
    </w:r>
    <w:r w:rsidRPr="00762B43">
      <w:rPr>
        <w:rFonts w:ascii="Calibri" w:hAnsi="Calibri"/>
        <w:sz w:val="20"/>
        <w:szCs w:val="20"/>
      </w:rPr>
      <w:fldChar w:fldCharType="separate"/>
    </w:r>
    <w:r w:rsidR="00C11F5B">
      <w:rPr>
        <w:rFonts w:ascii="Calibri" w:hAnsi="Calibri"/>
        <w:noProof/>
        <w:sz w:val="20"/>
        <w:szCs w:val="20"/>
      </w:rPr>
      <w:t>2</w:t>
    </w:r>
    <w:r w:rsidRPr="00762B43">
      <w:rPr>
        <w:rFonts w:ascii="Calibri" w:hAnsi="Calibri"/>
        <w:sz w:val="20"/>
        <w:szCs w:val="20"/>
      </w:rPr>
      <w:fldChar w:fldCharType="end"/>
    </w:r>
    <w:r w:rsidRPr="00762B43">
      <w:rPr>
        <w:rFonts w:ascii="Calibri" w:hAnsi="Calibri"/>
        <w:sz w:val="20"/>
        <w:szCs w:val="20"/>
      </w:rPr>
      <w:t xml:space="preserve"> z </w:t>
    </w:r>
    <w:r w:rsidRPr="00762B43">
      <w:rPr>
        <w:rFonts w:ascii="Calibri" w:hAnsi="Calibri"/>
        <w:sz w:val="20"/>
        <w:szCs w:val="20"/>
      </w:rPr>
      <w:fldChar w:fldCharType="begin"/>
    </w:r>
    <w:r w:rsidRPr="00762B43">
      <w:rPr>
        <w:rFonts w:ascii="Calibri" w:hAnsi="Calibri"/>
        <w:sz w:val="20"/>
        <w:szCs w:val="20"/>
      </w:rPr>
      <w:instrText xml:space="preserve"> NUMPAGES \*Arabic </w:instrText>
    </w:r>
    <w:r w:rsidRPr="00762B43">
      <w:rPr>
        <w:rFonts w:ascii="Calibri" w:hAnsi="Calibri"/>
        <w:sz w:val="20"/>
        <w:szCs w:val="20"/>
      </w:rPr>
      <w:fldChar w:fldCharType="separate"/>
    </w:r>
    <w:r w:rsidR="00C11F5B">
      <w:rPr>
        <w:rFonts w:ascii="Calibri" w:hAnsi="Calibri"/>
        <w:noProof/>
        <w:sz w:val="20"/>
        <w:szCs w:val="20"/>
      </w:rPr>
      <w:t>2</w:t>
    </w:r>
    <w:r w:rsidRPr="00762B43">
      <w:rPr>
        <w:rFonts w:ascii="Calibri" w:hAnsi="Calibr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D3C72" w14:textId="77777777" w:rsidR="00C13E1B" w:rsidRDefault="00C13E1B">
      <w:r>
        <w:separator/>
      </w:r>
    </w:p>
  </w:footnote>
  <w:footnote w:type="continuationSeparator" w:id="0">
    <w:p w14:paraId="1BA658FC" w14:textId="77777777" w:rsidR="00C13E1B" w:rsidRDefault="00C13E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AD22C" w14:textId="77777777" w:rsidR="00F003CE" w:rsidRPr="00FA07CB" w:rsidRDefault="00F003CE" w:rsidP="00F003CE">
    <w:pPr>
      <w:spacing w:before="240" w:after="240"/>
      <w:jc w:val="right"/>
      <w:rPr>
        <w:rFonts w:asciiTheme="minorHAnsi" w:hAnsiTheme="minorHAnsi" w:cstheme="minorHAnsi"/>
        <w:sz w:val="20"/>
        <w:szCs w:val="20"/>
      </w:rPr>
    </w:pPr>
    <w:r w:rsidRPr="00FA07CB">
      <w:rPr>
        <w:rFonts w:asciiTheme="minorHAnsi" w:hAnsiTheme="minorHAnsi" w:cstheme="minorHAnsi"/>
        <w:sz w:val="20"/>
        <w:szCs w:val="20"/>
      </w:rPr>
      <w:t>Příloha F1</w:t>
    </w:r>
  </w:p>
  <w:p w14:paraId="231DA4F9" w14:textId="77777777" w:rsidR="00F003CE" w:rsidRDefault="00F003C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BF36B" w14:textId="77777777" w:rsidR="00F003CE" w:rsidRPr="00F003CE" w:rsidRDefault="00F003CE" w:rsidP="00F003CE">
    <w:pPr>
      <w:spacing w:before="240" w:after="240"/>
      <w:jc w:val="right"/>
      <w:rPr>
        <w:rFonts w:asciiTheme="minorHAnsi" w:hAnsiTheme="minorHAnsi" w:cstheme="minorHAnsi"/>
        <w:sz w:val="20"/>
        <w:szCs w:val="20"/>
      </w:rPr>
    </w:pPr>
    <w:r w:rsidRPr="00FA07CB">
      <w:rPr>
        <w:rFonts w:asciiTheme="minorHAnsi" w:hAnsiTheme="minorHAnsi" w:cstheme="minorHAnsi"/>
        <w:sz w:val="20"/>
        <w:szCs w:val="20"/>
      </w:rPr>
      <w:t>Příloha F1</w:t>
    </w:r>
  </w:p>
  <w:p w14:paraId="306614E2" w14:textId="77777777" w:rsidR="00F003CE" w:rsidRDefault="00F003C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6934BFF"/>
    <w:multiLevelType w:val="hybridMultilevel"/>
    <w:tmpl w:val="163C6B70"/>
    <w:lvl w:ilvl="0" w:tplc="301C32D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C773FD"/>
    <w:multiLevelType w:val="hybridMultilevel"/>
    <w:tmpl w:val="E26A7C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993789"/>
    <w:multiLevelType w:val="hybridMultilevel"/>
    <w:tmpl w:val="163C6B70"/>
    <w:lvl w:ilvl="0" w:tplc="301C32D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A001A"/>
    <w:multiLevelType w:val="hybridMultilevel"/>
    <w:tmpl w:val="9B50C7FC"/>
    <w:lvl w:ilvl="0" w:tplc="A73652E4">
      <w:start w:val="1"/>
      <w:numFmt w:val="decimal"/>
      <w:lvlText w:val="%1)"/>
      <w:lvlJc w:val="left"/>
      <w:pPr>
        <w:ind w:left="578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298" w:hanging="360"/>
      </w:pPr>
    </w:lvl>
    <w:lvl w:ilvl="2" w:tplc="0405001B" w:tentative="1">
      <w:start w:val="1"/>
      <w:numFmt w:val="lowerRoman"/>
      <w:lvlText w:val="%3."/>
      <w:lvlJc w:val="right"/>
      <w:pPr>
        <w:ind w:left="2018" w:hanging="180"/>
      </w:pPr>
    </w:lvl>
    <w:lvl w:ilvl="3" w:tplc="0405000F" w:tentative="1">
      <w:start w:val="1"/>
      <w:numFmt w:val="decimal"/>
      <w:lvlText w:val="%4."/>
      <w:lvlJc w:val="left"/>
      <w:pPr>
        <w:ind w:left="2738" w:hanging="360"/>
      </w:pPr>
    </w:lvl>
    <w:lvl w:ilvl="4" w:tplc="04050019" w:tentative="1">
      <w:start w:val="1"/>
      <w:numFmt w:val="lowerLetter"/>
      <w:lvlText w:val="%5."/>
      <w:lvlJc w:val="left"/>
      <w:pPr>
        <w:ind w:left="3458" w:hanging="360"/>
      </w:pPr>
    </w:lvl>
    <w:lvl w:ilvl="5" w:tplc="0405001B" w:tentative="1">
      <w:start w:val="1"/>
      <w:numFmt w:val="lowerRoman"/>
      <w:lvlText w:val="%6."/>
      <w:lvlJc w:val="right"/>
      <w:pPr>
        <w:ind w:left="4178" w:hanging="180"/>
      </w:pPr>
    </w:lvl>
    <w:lvl w:ilvl="6" w:tplc="0405000F" w:tentative="1">
      <w:start w:val="1"/>
      <w:numFmt w:val="decimal"/>
      <w:lvlText w:val="%7."/>
      <w:lvlJc w:val="left"/>
      <w:pPr>
        <w:ind w:left="4898" w:hanging="360"/>
      </w:pPr>
    </w:lvl>
    <w:lvl w:ilvl="7" w:tplc="04050019" w:tentative="1">
      <w:start w:val="1"/>
      <w:numFmt w:val="lowerLetter"/>
      <w:lvlText w:val="%8."/>
      <w:lvlJc w:val="left"/>
      <w:pPr>
        <w:ind w:left="5618" w:hanging="360"/>
      </w:pPr>
    </w:lvl>
    <w:lvl w:ilvl="8" w:tplc="040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71C56755"/>
    <w:multiLevelType w:val="hybridMultilevel"/>
    <w:tmpl w:val="EC4CB1A2"/>
    <w:lvl w:ilvl="0" w:tplc="257C58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6"/>
  </w:num>
  <w:num w:numId="7">
    <w:abstractNumId w:val="4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C47"/>
    <w:rsid w:val="000A1916"/>
    <w:rsid w:val="00132943"/>
    <w:rsid w:val="00183045"/>
    <w:rsid w:val="0019026A"/>
    <w:rsid w:val="00211F60"/>
    <w:rsid w:val="0024311E"/>
    <w:rsid w:val="002744F5"/>
    <w:rsid w:val="00296E00"/>
    <w:rsid w:val="003139EA"/>
    <w:rsid w:val="003342D5"/>
    <w:rsid w:val="00345734"/>
    <w:rsid w:val="003975ED"/>
    <w:rsid w:val="0043588B"/>
    <w:rsid w:val="00482141"/>
    <w:rsid w:val="00484934"/>
    <w:rsid w:val="004C3959"/>
    <w:rsid w:val="004C471A"/>
    <w:rsid w:val="004E4B01"/>
    <w:rsid w:val="00530F35"/>
    <w:rsid w:val="00543F26"/>
    <w:rsid w:val="00550F4F"/>
    <w:rsid w:val="0056614D"/>
    <w:rsid w:val="00617C84"/>
    <w:rsid w:val="00633FB3"/>
    <w:rsid w:val="006427EC"/>
    <w:rsid w:val="00693FAB"/>
    <w:rsid w:val="006B3B32"/>
    <w:rsid w:val="006B7CF6"/>
    <w:rsid w:val="006C1E6B"/>
    <w:rsid w:val="007048B8"/>
    <w:rsid w:val="00711E70"/>
    <w:rsid w:val="00750C47"/>
    <w:rsid w:val="00755F79"/>
    <w:rsid w:val="00762B43"/>
    <w:rsid w:val="00782FAE"/>
    <w:rsid w:val="007D5171"/>
    <w:rsid w:val="00816995"/>
    <w:rsid w:val="00833410"/>
    <w:rsid w:val="00840331"/>
    <w:rsid w:val="0084502C"/>
    <w:rsid w:val="008F7192"/>
    <w:rsid w:val="00902887"/>
    <w:rsid w:val="009F40D6"/>
    <w:rsid w:val="00A30649"/>
    <w:rsid w:val="00A56A3B"/>
    <w:rsid w:val="00AA3C2E"/>
    <w:rsid w:val="00B0271B"/>
    <w:rsid w:val="00B52A81"/>
    <w:rsid w:val="00B82232"/>
    <w:rsid w:val="00C02980"/>
    <w:rsid w:val="00C11F5B"/>
    <w:rsid w:val="00C13E1B"/>
    <w:rsid w:val="00C742A8"/>
    <w:rsid w:val="00D3347A"/>
    <w:rsid w:val="00D370E7"/>
    <w:rsid w:val="00DB0AF2"/>
    <w:rsid w:val="00DB1675"/>
    <w:rsid w:val="00E0784E"/>
    <w:rsid w:val="00E5116E"/>
    <w:rsid w:val="00ED70EE"/>
    <w:rsid w:val="00F003CE"/>
    <w:rsid w:val="00F07295"/>
    <w:rsid w:val="00F7450E"/>
    <w:rsid w:val="00F76C1F"/>
    <w:rsid w:val="00FA07CB"/>
    <w:rsid w:val="00FC7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AB5B4"/>
  <w15:docId w15:val="{2FB3C41F-A0F9-4C1D-A8CD-89E653DA2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33410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750C47"/>
    <w:pPr>
      <w:keepNext/>
      <w:numPr>
        <w:numId w:val="1"/>
      </w:numPr>
      <w:spacing w:before="240" w:after="60"/>
      <w:outlineLvl w:val="0"/>
    </w:pPr>
    <w:rPr>
      <w:bCs/>
      <w:kern w:val="1"/>
      <w:sz w:val="32"/>
      <w:szCs w:val="32"/>
      <w:lang w:val="x-none"/>
    </w:rPr>
  </w:style>
  <w:style w:type="paragraph" w:styleId="Nadpis5">
    <w:name w:val="heading 5"/>
    <w:basedOn w:val="Normln"/>
    <w:next w:val="Normln"/>
    <w:link w:val="Nadpis5Char"/>
    <w:qFormat/>
    <w:rsid w:val="00750C47"/>
    <w:pPr>
      <w:numPr>
        <w:ilvl w:val="4"/>
        <w:numId w:val="1"/>
      </w:numPr>
      <w:spacing w:before="240" w:after="60"/>
      <w:outlineLvl w:val="4"/>
    </w:pPr>
    <w:rPr>
      <w:rFonts w:ascii="Calibri" w:hAnsi="Calibri" w:cs="Calibri"/>
      <w:bCs/>
      <w:i/>
      <w:iCs/>
      <w:sz w:val="26"/>
      <w:szCs w:val="26"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750C47"/>
    <w:rPr>
      <w:rFonts w:ascii="Times New Roman" w:eastAsia="Batang" w:hAnsi="Times New Roman" w:cs="Times New Roman"/>
      <w:bCs/>
      <w:kern w:val="1"/>
      <w:sz w:val="32"/>
      <w:szCs w:val="32"/>
      <w:lang w:val="x-none" w:eastAsia="cs-CZ"/>
    </w:rPr>
  </w:style>
  <w:style w:type="character" w:customStyle="1" w:styleId="Nadpis5Char">
    <w:name w:val="Nadpis 5 Char"/>
    <w:basedOn w:val="Standardnpsmoodstavce"/>
    <w:link w:val="Nadpis5"/>
    <w:rsid w:val="00750C47"/>
    <w:rPr>
      <w:rFonts w:ascii="Calibri" w:eastAsia="Batang" w:hAnsi="Calibri" w:cs="Calibri"/>
      <w:bCs/>
      <w:i/>
      <w:iCs/>
      <w:sz w:val="26"/>
      <w:szCs w:val="26"/>
      <w:lang w:val="x-none" w:eastAsia="cs-CZ"/>
    </w:rPr>
  </w:style>
  <w:style w:type="paragraph" w:styleId="Zpat">
    <w:name w:val="footer"/>
    <w:basedOn w:val="Normln"/>
    <w:link w:val="ZpatChar"/>
    <w:uiPriority w:val="99"/>
    <w:rsid w:val="00750C47"/>
    <w:pPr>
      <w:tabs>
        <w:tab w:val="center" w:pos="4536"/>
        <w:tab w:val="right" w:pos="9072"/>
      </w:tabs>
    </w:pPr>
    <w:rPr>
      <w:lang w:val="x-none"/>
    </w:rPr>
  </w:style>
  <w:style w:type="character" w:customStyle="1" w:styleId="ZpatChar">
    <w:name w:val="Zápatí Char"/>
    <w:basedOn w:val="Standardnpsmoodstavce"/>
    <w:link w:val="Zpat"/>
    <w:uiPriority w:val="99"/>
    <w:rsid w:val="00750C47"/>
    <w:rPr>
      <w:rFonts w:ascii="Times New Roman" w:eastAsia="Batang" w:hAnsi="Times New Roman" w:cs="Times New Roman"/>
      <w:sz w:val="24"/>
      <w:szCs w:val="24"/>
      <w:lang w:val="x-none"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750C47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OdstavecseseznamemChar">
    <w:name w:val="Odstavec se seznamem Char"/>
    <w:link w:val="Odstavecseseznamem"/>
    <w:uiPriority w:val="34"/>
    <w:locked/>
    <w:rsid w:val="00750C47"/>
    <w:rPr>
      <w:rFonts w:ascii="Calibri" w:eastAsia="Batang" w:hAnsi="Calibri" w:cs="Calibri"/>
      <w:lang w:eastAsia="cs-CZ"/>
    </w:rPr>
  </w:style>
  <w:style w:type="paragraph" w:customStyle="1" w:styleId="Textpsmene">
    <w:name w:val="Text písmene"/>
    <w:basedOn w:val="Normln"/>
    <w:rsid w:val="00750C47"/>
    <w:pPr>
      <w:numPr>
        <w:ilvl w:val="1"/>
        <w:numId w:val="2"/>
      </w:numPr>
      <w:jc w:val="both"/>
      <w:outlineLvl w:val="7"/>
    </w:pPr>
    <w:rPr>
      <w:b/>
    </w:rPr>
  </w:style>
  <w:style w:type="paragraph" w:customStyle="1" w:styleId="Textodstavce">
    <w:name w:val="Text odstavce"/>
    <w:basedOn w:val="Normln"/>
    <w:rsid w:val="00750C47"/>
    <w:pPr>
      <w:numPr>
        <w:numId w:val="2"/>
      </w:numPr>
      <w:tabs>
        <w:tab w:val="left" w:pos="851"/>
      </w:tabs>
      <w:spacing w:before="120" w:after="120"/>
      <w:jc w:val="both"/>
      <w:outlineLvl w:val="6"/>
    </w:pPr>
    <w:rPr>
      <w:b/>
    </w:rPr>
  </w:style>
  <w:style w:type="paragraph" w:customStyle="1" w:styleId="Textbodu">
    <w:name w:val="Text bodu"/>
    <w:basedOn w:val="Normln"/>
    <w:rsid w:val="00750C47"/>
    <w:pPr>
      <w:tabs>
        <w:tab w:val="num" w:pos="850"/>
      </w:tabs>
      <w:ind w:left="850" w:hanging="425"/>
      <w:jc w:val="both"/>
      <w:outlineLvl w:val="8"/>
    </w:pPr>
    <w:rPr>
      <w:b/>
    </w:rPr>
  </w:style>
  <w:style w:type="paragraph" w:customStyle="1" w:styleId="text">
    <w:name w:val="text"/>
    <w:rsid w:val="00750C47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</w:rPr>
  </w:style>
  <w:style w:type="paragraph" w:customStyle="1" w:styleId="2nesltext">
    <w:name w:val="2nečísl.text"/>
    <w:basedOn w:val="Normln"/>
    <w:qFormat/>
    <w:rsid w:val="00132943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0298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2980"/>
    <w:rPr>
      <w:rFonts w:ascii="Segoe UI" w:eastAsia="Batang" w:hAnsi="Segoe UI" w:cs="Segoe UI"/>
      <w:sz w:val="18"/>
      <w:szCs w:val="18"/>
      <w:lang w:eastAsia="cs-CZ"/>
    </w:rPr>
  </w:style>
  <w:style w:type="character" w:styleId="Hypertextovodkaz">
    <w:name w:val="Hyperlink"/>
    <w:uiPriority w:val="99"/>
    <w:unhideWhenUsed/>
    <w:rsid w:val="00C02980"/>
    <w:rPr>
      <w:color w:val="0563C1"/>
      <w:u w:val="single"/>
    </w:rPr>
  </w:style>
  <w:style w:type="paragraph" w:styleId="Zhlav">
    <w:name w:val="header"/>
    <w:basedOn w:val="Normln"/>
    <w:link w:val="ZhlavChar"/>
    <w:uiPriority w:val="99"/>
    <w:unhideWhenUsed/>
    <w:rsid w:val="00D3347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3347A"/>
    <w:rPr>
      <w:rFonts w:ascii="Times New Roman" w:eastAsia="Batang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83341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33410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33410"/>
    <w:rPr>
      <w:rFonts w:ascii="Times New Roman" w:eastAsia="Batang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3341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33410"/>
    <w:rPr>
      <w:rFonts w:ascii="Times New Roman" w:eastAsia="Batang" w:hAnsi="Times New Roman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eur-lex.europa.eu/legal-content/CS/TXT/?uri=URISERV:n26026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Baranovič Dušan</dc:creator>
  <cp:lastModifiedBy>Michaela</cp:lastModifiedBy>
  <cp:revision>2</cp:revision>
  <dcterms:created xsi:type="dcterms:W3CDTF">2021-10-13T12:18:00Z</dcterms:created>
  <dcterms:modified xsi:type="dcterms:W3CDTF">2021-10-13T12:18:00Z</dcterms:modified>
</cp:coreProperties>
</file>